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ALLEGATO B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TABELLA DI AUTOVALUTAZIONE DOCENTI TUTOR E ORIENTATORI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4102"/>
        <w:gridCol w:w="2101"/>
        <w:gridCol w:w="1877"/>
        <w:gridCol w:w="1701"/>
        <w:tblGridChange w:id="0">
          <w:tblGrid>
            <w:gridCol w:w="675"/>
            <w:gridCol w:w="4102"/>
            <w:gridCol w:w="2101"/>
            <w:gridCol w:w="1877"/>
            <w:gridCol w:w="1701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spacing w:after="1" w:before="1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MASSIMO PUNTEGGIO ATTRIBUIBILE                                                                                                              PUNTI 100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240" w:lineRule="auto"/>
              <w:ind w:left="175" w:firstLine="0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ind w:left="175" w:firstLine="0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TITOLO CULTURALI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PUNTEGGIO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VALUTAZIONE 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 cura del candidato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VALUTAZIONE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 cura della scuola</w:t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tabs>
                <w:tab w:val="left" w:leader="none" w:pos="18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MAX</w:t>
            </w:r>
          </w:p>
          <w:p w:rsidR="00000000" w:rsidDel="00000000" w:rsidP="00000000" w:rsidRDefault="00000000" w:rsidRPr="00000000" w14:paraId="00000014">
            <w:pPr>
              <w:spacing w:after="1" w:before="1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20p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Docenti di ruolo: anzianità maturata con contratto a tempo indeterminato e a tempo determinato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In subordine ai docenti di ruolo, 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docenti neo-immessi in ruolo in anno di formazione e prova e docenti a tempo determinato, vincitori di concorso, in servizio presso l’istituzione scolastica 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    PUNTI</w:t>
            </w:r>
          </w:p>
          <w:p w:rsidR="00000000" w:rsidDel="00000000" w:rsidP="00000000" w:rsidRDefault="00000000" w:rsidRPr="00000000" w14:paraId="00000022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PER OGNI ANNO di ruolo</w:t>
            </w:r>
          </w:p>
          <w:p w:rsidR="00000000" w:rsidDel="00000000" w:rsidP="00000000" w:rsidRDefault="00000000" w:rsidRPr="00000000" w14:paraId="00000023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   PUNTI</w:t>
            </w:r>
          </w:p>
          <w:p w:rsidR="00000000" w:rsidDel="00000000" w:rsidP="00000000" w:rsidRDefault="00000000" w:rsidRPr="00000000" w14:paraId="00000025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PER   OGNI ANNO</w:t>
            </w:r>
          </w:p>
          <w:p w:rsidR="00000000" w:rsidDel="00000000" w:rsidP="00000000" w:rsidRDefault="00000000" w:rsidRPr="00000000" w14:paraId="00000026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 tempo determinato </w:t>
            </w:r>
          </w:p>
          <w:p w:rsidR="00000000" w:rsidDel="00000000" w:rsidP="00000000" w:rsidRDefault="00000000" w:rsidRPr="00000000" w14:paraId="00000027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        MAX       </w:t>
            </w:r>
          </w:p>
          <w:p w:rsidR="00000000" w:rsidDel="00000000" w:rsidP="00000000" w:rsidRDefault="00000000" w:rsidRPr="00000000" w14:paraId="00000029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20 PUNTI</w:t>
            </w:r>
          </w:p>
          <w:p w:rsidR="00000000" w:rsidDel="00000000" w:rsidP="00000000" w:rsidRDefault="00000000" w:rsidRPr="00000000" w14:paraId="0000002A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   PUNTI</w:t>
            </w:r>
          </w:p>
          <w:p w:rsidR="00000000" w:rsidDel="00000000" w:rsidP="00000000" w:rsidRDefault="00000000" w:rsidRPr="00000000" w14:paraId="0000002D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PER OGNI ANNO a tempo determinato</w:t>
            </w:r>
          </w:p>
          <w:p w:rsidR="00000000" w:rsidDel="00000000" w:rsidP="00000000" w:rsidRDefault="00000000" w:rsidRPr="00000000" w14:paraId="0000002E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        MAX       </w:t>
            </w:r>
          </w:p>
          <w:p w:rsidR="00000000" w:rsidDel="00000000" w:rsidP="00000000" w:rsidRDefault="00000000" w:rsidRPr="00000000" w14:paraId="00000030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20 PUNTI</w:t>
            </w:r>
          </w:p>
          <w:p w:rsidR="00000000" w:rsidDel="00000000" w:rsidP="00000000" w:rsidRDefault="00000000" w:rsidRPr="00000000" w14:paraId="00000031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1" w:before="1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MAX</w:t>
            </w:r>
          </w:p>
          <w:p w:rsidR="00000000" w:rsidDel="00000000" w:rsidP="00000000" w:rsidRDefault="00000000" w:rsidRPr="00000000" w14:paraId="00000035">
            <w:pPr>
              <w:spacing w:after="1" w:before="1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40p</w:t>
            </w:r>
          </w:p>
        </w:tc>
        <w:tc>
          <w:tcPr/>
          <w:p w:rsidR="00000000" w:rsidDel="00000000" w:rsidP="00000000" w:rsidRDefault="00000000" w:rsidRPr="00000000" w14:paraId="00000036">
            <w:pPr>
              <w:tabs>
                <w:tab w:val="left" w:leader="none" w:pos="1152"/>
              </w:tabs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Pregresse collaborazioni con l’IIS Alberti Dante, riguardanti le esperienze relative alla mappatura dei fabbisogni degli studenti, ai progetti per la gestione degli interventi di riduzione dell’abbandono scolastico e ai progetti educativi individuali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1152"/>
              </w:tabs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(Tutor Pon)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1152"/>
              </w:tabs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    PUNTI</w:t>
            </w:r>
          </w:p>
          <w:p w:rsidR="00000000" w:rsidDel="00000000" w:rsidP="00000000" w:rsidRDefault="00000000" w:rsidRPr="00000000" w14:paraId="0000003B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PER       OGNI ESPERIENZA </w:t>
            </w:r>
          </w:p>
          <w:p w:rsidR="00000000" w:rsidDel="00000000" w:rsidP="00000000" w:rsidRDefault="00000000" w:rsidRPr="00000000" w14:paraId="0000003C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        MAX       </w:t>
            </w:r>
          </w:p>
          <w:p w:rsidR="00000000" w:rsidDel="00000000" w:rsidP="00000000" w:rsidRDefault="00000000" w:rsidRPr="00000000" w14:paraId="0000003F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40 PUNTI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1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1" w:before="1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MAX</w:t>
            </w:r>
          </w:p>
          <w:p w:rsidR="00000000" w:rsidDel="00000000" w:rsidP="00000000" w:rsidRDefault="00000000" w:rsidRPr="00000000" w14:paraId="00000043">
            <w:pPr>
              <w:spacing w:after="1" w:before="1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40p</w:t>
            </w:r>
          </w:p>
        </w:tc>
        <w:tc>
          <w:tcPr/>
          <w:p w:rsidR="00000000" w:rsidDel="00000000" w:rsidP="00000000" w:rsidRDefault="00000000" w:rsidRPr="00000000" w14:paraId="00000044">
            <w:pPr>
              <w:tabs>
                <w:tab w:val="left" w:leader="none" w:pos="1152"/>
              </w:tabs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Aver svolto compiti rientranti in quelli attribuiti al tutor scolastico e al docente orientatore (funzione strumentale per l’orientamento e Funzione strumentale: Interventi e servizi studenti-continuità educativa, Realizzazione progetti formative con Enti sul territorio- PCTO, azioni per il contrasto alla dispersione scolastica)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    PUNTI</w:t>
            </w:r>
          </w:p>
          <w:p w:rsidR="00000000" w:rsidDel="00000000" w:rsidP="00000000" w:rsidRDefault="00000000" w:rsidRPr="00000000" w14:paraId="00000047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PER       OGNI ESPERIENZA </w:t>
            </w:r>
          </w:p>
          <w:p w:rsidR="00000000" w:rsidDel="00000000" w:rsidP="00000000" w:rsidRDefault="00000000" w:rsidRPr="00000000" w14:paraId="00000048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         MAX       </w:t>
            </w:r>
          </w:p>
          <w:p w:rsidR="00000000" w:rsidDel="00000000" w:rsidP="00000000" w:rsidRDefault="00000000" w:rsidRPr="00000000" w14:paraId="0000004B">
            <w:pPr>
              <w:spacing w:after="1" w:before="10" w:line="240" w:lineRule="auto"/>
              <w:ind w:left="819" w:hanging="819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           40 PUNTI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1" w:before="1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PUNTEGGIO TOTALE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1" w:before="10" w:line="24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spacing w:line="271" w:lineRule="auto"/>
      <w:ind w:left="1140" w:right="1120" w:firstLine="0"/>
      <w:jc w:val="center"/>
      <w:rPr>
        <w:rFonts w:ascii="Times New Roman" w:cs="Times New Roman" w:eastAsia="Times New Roman" w:hAnsi="Times New Roman"/>
        <w:sz w:val="13"/>
        <w:szCs w:val="13"/>
      </w:rPr>
    </w:pPr>
    <w:r w:rsidDel="00000000" w:rsidR="00000000" w:rsidRPr="00000000">
      <w:rPr>
        <w:rFonts w:ascii="Times New Roman" w:cs="Times New Roman" w:eastAsia="Times New Roman" w:hAnsi="Times New Roman"/>
        <w:sz w:val="13"/>
        <w:szCs w:val="13"/>
      </w:rPr>
      <w:drawing>
        <wp:inline distB="114300" distT="114300" distL="114300" distR="114300">
          <wp:extent cx="2180269" cy="4088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80269" cy="408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tabs>
        <w:tab w:val="center" w:leader="none" w:pos="4499"/>
        <w:tab w:val="right" w:leader="none" w:pos="8999"/>
      </w:tabs>
      <w:spacing w:line="271" w:lineRule="auto"/>
      <w:ind w:right="30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Times New Roman" w:cs="Times New Roman" w:eastAsia="Times New Roman" w:hAnsi="Times New Roman"/>
        <w:sz w:val="13"/>
        <w:szCs w:val="13"/>
        <w:rtl w:val="0"/>
      </w:rPr>
      <w:tab/>
    </w: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Istituto di Istruzione Superiore Alberti - Dante - Via San Gallo, 68 - 50129 Firenze (FI) - Tel.055/484927 - 055/485180 - Cod.mecc. FIIS03200C</w:t>
    </w:r>
  </w:p>
  <w:p w:rsidR="00000000" w:rsidDel="00000000" w:rsidP="00000000" w:rsidRDefault="00000000" w:rsidRPr="00000000" w14:paraId="0000005C">
    <w:pPr>
      <w:tabs>
        <w:tab w:val="center" w:leader="none" w:pos="4499"/>
        <w:tab w:val="right" w:leader="none" w:pos="8999"/>
      </w:tabs>
      <w:spacing w:line="271" w:lineRule="auto"/>
      <w:ind w:right="30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Cod. fiscale: 94276800482 - C.U.UFMV5P; e-mail: </w:t>
    </w:r>
    <w:hyperlink r:id="rId2">
      <w:r w:rsidDel="00000000" w:rsidR="00000000" w:rsidRPr="00000000">
        <w:rPr>
          <w:rFonts w:ascii="Cambria" w:cs="Cambria" w:eastAsia="Cambria" w:hAnsi="Cambria"/>
          <w:color w:val="1155cc"/>
          <w:sz w:val="14"/>
          <w:szCs w:val="14"/>
          <w:u w:val="single"/>
          <w:rtl w:val="0"/>
        </w:rPr>
        <w:t xml:space="preserve">fiis03200c@istruzione.it</w:t>
      </w:r>
    </w:hyperlink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; pec: </w:t>
    </w:r>
    <w:hyperlink r:id="rId3">
      <w:r w:rsidDel="00000000" w:rsidR="00000000" w:rsidRPr="00000000">
        <w:rPr>
          <w:rFonts w:ascii="Cambria" w:cs="Cambria" w:eastAsia="Cambria" w:hAnsi="Cambria"/>
          <w:color w:val="1155cc"/>
          <w:sz w:val="14"/>
          <w:szCs w:val="14"/>
          <w:u w:val="single"/>
          <w:rtl w:val="0"/>
        </w:rPr>
        <w:t xml:space="preserve">fiis03200c@pec.istruzione.it</w:t>
      </w:r>
    </w:hyperlink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; sito web: </w:t>
    </w:r>
    <w:hyperlink r:id="rId4">
      <w:r w:rsidDel="00000000" w:rsidR="00000000" w:rsidRPr="00000000">
        <w:rPr>
          <w:rFonts w:ascii="Cambria" w:cs="Cambria" w:eastAsia="Cambria" w:hAnsi="Cambria"/>
          <w:color w:val="1155cc"/>
          <w:sz w:val="14"/>
          <w:szCs w:val="14"/>
          <w:u w:val="single"/>
          <w:rtl w:val="0"/>
        </w:rPr>
        <w:t xml:space="preserve">http://www.iisalberti-dante.it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spacing w:line="271" w:lineRule="auto"/>
      <w:ind w:right="30"/>
      <w:jc w:val="center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Sede Principale: Liceo Artistico e Liceo Artistico Serale - Via San Gallo, 68 - Tel.055/484927 - 055/485180</w:t>
    </w:r>
  </w:p>
  <w:p w:rsidR="00000000" w:rsidDel="00000000" w:rsidP="00000000" w:rsidRDefault="00000000" w:rsidRPr="00000000" w14:paraId="0000005E">
    <w:pPr>
      <w:spacing w:line="271" w:lineRule="auto"/>
      <w:ind w:right="30"/>
      <w:jc w:val="center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 Sede Associata: Liceo Artistico - Via Magliabechi, 9 - Tel.055/2480088</w:t>
    </w:r>
  </w:p>
  <w:p w:rsidR="00000000" w:rsidDel="00000000" w:rsidP="00000000" w:rsidRDefault="00000000" w:rsidRPr="00000000" w14:paraId="0000005F">
    <w:pPr>
      <w:spacing w:line="271" w:lineRule="auto"/>
      <w:ind w:right="30"/>
      <w:jc w:val="center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 Sede Associata: Liceo Classico e Liceo Musicale - Via Puccinotti, 55 - Tel.055/490268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Style w:val="Title"/>
      <w:spacing w:after="0" w:line="360" w:lineRule="auto"/>
      <w:ind w:left="1985" w:firstLine="0"/>
      <w:rPr>
        <w:rFonts w:ascii="Cambria" w:cs="Cambria" w:eastAsia="Cambria" w:hAnsi="Cambria"/>
        <w:b w:val="1"/>
        <w:sz w:val="28"/>
        <w:szCs w:val="28"/>
      </w:rPr>
    </w:pPr>
    <w:r w:rsidDel="00000000" w:rsidR="00000000" w:rsidRPr="00000000">
      <w:rPr>
        <w:rFonts w:ascii="Cambria" w:cs="Cambria" w:eastAsia="Cambria" w:hAnsi="Cambria"/>
        <w:b w:val="1"/>
        <w:sz w:val="28"/>
        <w:szCs w:val="28"/>
        <w:rtl w:val="0"/>
      </w:rPr>
      <w:t xml:space="preserve">Istituto di Istruzione Superiore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104142</wp:posOffset>
          </wp:positionH>
          <wp:positionV relativeFrom="paragraph">
            <wp:posOffset>-120013</wp:posOffset>
          </wp:positionV>
          <wp:extent cx="1162050" cy="1057275"/>
          <wp:effectExtent b="0" l="0" r="0" t="0"/>
          <wp:wrapSquare wrapText="bothSides" distB="114300" distT="114300" distL="114300" distR="11430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62050" cy="10572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pStyle w:val="Title"/>
      <w:spacing w:after="0" w:line="360" w:lineRule="auto"/>
      <w:ind w:left="1985" w:firstLine="0"/>
      <w:rPr>
        <w:rFonts w:ascii="Cambria" w:cs="Cambria" w:eastAsia="Cambria" w:hAnsi="Cambria"/>
        <w:b w:val="1"/>
        <w:sz w:val="28"/>
        <w:szCs w:val="28"/>
      </w:rPr>
    </w:pPr>
    <w:r w:rsidDel="00000000" w:rsidR="00000000" w:rsidRPr="00000000">
      <w:rPr>
        <w:rFonts w:ascii="Cambria" w:cs="Cambria" w:eastAsia="Cambria" w:hAnsi="Cambria"/>
        <w:b w:val="1"/>
        <w:sz w:val="28"/>
        <w:szCs w:val="28"/>
        <w:rtl w:val="0"/>
      </w:rPr>
      <w:t xml:space="preserve">Alberti - Dante</w:t>
    </w:r>
  </w:p>
  <w:p w:rsidR="00000000" w:rsidDel="00000000" w:rsidP="00000000" w:rsidRDefault="00000000" w:rsidRPr="00000000" w14:paraId="00000058">
    <w:pPr>
      <w:pStyle w:val="Title"/>
      <w:spacing w:after="0" w:line="360" w:lineRule="auto"/>
      <w:ind w:left="1985" w:firstLine="0"/>
      <w:rPr>
        <w:rFonts w:ascii="Cambria" w:cs="Cambria" w:eastAsia="Cambria" w:hAnsi="Cambria"/>
        <w:b w:val="1"/>
        <w:sz w:val="28"/>
        <w:szCs w:val="28"/>
      </w:rPr>
    </w:pPr>
    <w:bookmarkStart w:colFirst="0" w:colLast="0" w:name="_heading=h.gjdgxs" w:id="0"/>
    <w:bookmarkEnd w:id="0"/>
    <w:r w:rsidDel="00000000" w:rsidR="00000000" w:rsidRPr="00000000">
      <w:rPr>
        <w:rFonts w:ascii="Cambria" w:cs="Cambria" w:eastAsia="Cambria" w:hAnsi="Cambria"/>
        <w:b w:val="1"/>
        <w:sz w:val="28"/>
        <w:szCs w:val="28"/>
        <w:rtl w:val="0"/>
      </w:rPr>
      <w:t xml:space="preserve">Firenze</w:t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fiis03200c@istruzione.it" TargetMode="External"/><Relationship Id="rId3" Type="http://schemas.openxmlformats.org/officeDocument/2006/relationships/hyperlink" Target="mailto:fiis03200c@pec.istruzione.it" TargetMode="External"/><Relationship Id="rId4" Type="http://schemas.openxmlformats.org/officeDocument/2006/relationships/hyperlink" Target="http://www.iisalberti-dant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q82ReRDuYSk/vUW2lV6N3Ts7GA==">AMUW2mVOVDahaRq7Ysg/biuTTZSc2KeJFt6eaxa9aQpqYq7ej8HJMrO5uMbfQp1I4pkNdYC8B8u/Z3Yq6xoHEV3hpH10hAb245Lq1ZOdgl8+J0DCc0pXoYT4ie0lnanWS28tjjxhYyTB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2023-04-10T09:52:00Z</dcterms:created>
  <dc:creator>Laura Cianchi</dc:creator>
</cp:coreProperties>
</file>